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C5BA" w14:textId="77777777" w:rsidR="00877FED" w:rsidRDefault="00877FED">
      <w:pPr>
        <w:rPr>
          <w:lang w:val="en-US"/>
        </w:rPr>
      </w:pPr>
      <w:r>
        <w:rPr>
          <w:lang w:val="en-US"/>
        </w:rPr>
        <w:t>The Johnson Street Clinic has a position available for a part time or full time VR general Practitioner. The well-established clinic is headed by Dr Anthony Wright for the past 25 years and is supported by GP’s, Full time practice nurse, Pathology.  Johnson Street Clinic is in a modern facility with 4 well equipped GP consulting rooms.</w:t>
      </w:r>
    </w:p>
    <w:p w14:paraId="4EA1AEA9" w14:textId="1B1A94AF" w:rsidR="00DC04CA" w:rsidRPr="00877FED" w:rsidRDefault="00877FED">
      <w:pPr>
        <w:rPr>
          <w:lang w:val="en-US"/>
        </w:rPr>
      </w:pPr>
      <w:r>
        <w:rPr>
          <w:lang w:val="en-US"/>
        </w:rPr>
        <w:t xml:space="preserve">   </w:t>
      </w:r>
    </w:p>
    <w:sectPr w:rsidR="00DC04CA" w:rsidRPr="0087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ED"/>
    <w:rsid w:val="001C0612"/>
    <w:rsid w:val="00877FED"/>
    <w:rsid w:val="00D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D60C"/>
  <w15:chartTrackingRefBased/>
  <w15:docId w15:val="{470231A8-7F6F-4A0C-B07A-60243DC3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Practice Manager</cp:lastModifiedBy>
  <cp:revision>1</cp:revision>
  <dcterms:created xsi:type="dcterms:W3CDTF">2023-03-20T04:15:00Z</dcterms:created>
  <dcterms:modified xsi:type="dcterms:W3CDTF">2023-03-20T04:24:00Z</dcterms:modified>
</cp:coreProperties>
</file>